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05A4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95724">
        <w:rPr>
          <w:rFonts w:ascii="Times New Roman" w:hAnsi="Times New Roman" w:cs="Times New Roman"/>
          <w:b/>
          <w:bCs/>
          <w:kern w:val="0"/>
          <w:sz w:val="24"/>
          <w:szCs w:val="24"/>
        </w:rPr>
        <w:t>ПОРЯДОК РАССМОТРЕНИЯ ОБРАЩЕНИЙ</w:t>
      </w:r>
    </w:p>
    <w:p w14:paraId="3AEF51E6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25BEEC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70738218"/>
      <w:r w:rsidRPr="0079572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ООО «Оборонрегистр»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(далее – регистратор) </w:t>
      </w:r>
      <w:r w:rsidRPr="00795724">
        <w:rPr>
          <w:rFonts w:ascii="Times New Roman" w:hAnsi="Times New Roman" w:cs="Times New Roman"/>
          <w:color w:val="000000"/>
          <w:kern w:val="0"/>
          <w:sz w:val="24"/>
          <w:szCs w:val="24"/>
        </w:rPr>
        <w:t>обеспечивает/осуществляет прием обращений, связанных с осуществлением профессиональной деятельности, по следующим каналам связи:</w:t>
      </w:r>
    </w:p>
    <w:p w14:paraId="651A1975" w14:textId="77777777" w:rsidR="00FF003D" w:rsidRPr="00795724" w:rsidRDefault="00FF003D" w:rsidP="00FF003D">
      <w:pPr>
        <w:pStyle w:val="Default"/>
        <w:tabs>
          <w:tab w:val="left" w:pos="567"/>
        </w:tabs>
        <w:ind w:firstLine="567"/>
        <w:jc w:val="both"/>
      </w:pPr>
      <w:r w:rsidRPr="00795724">
        <w:t>1)</w:t>
      </w:r>
      <w:r w:rsidRPr="00795724">
        <w:tab/>
        <w:t>лично – путем вручения при обращении в центральный офис или филиал регистратора, по адресу места нахождения регистратора/адресу места нахождения филиалов регистратора, указанных в едином государственном реестре юридических лиц;</w:t>
      </w:r>
    </w:p>
    <w:p w14:paraId="354F8069" w14:textId="77777777" w:rsidR="00FF003D" w:rsidRPr="00795724" w:rsidRDefault="00FF003D" w:rsidP="00FF003D">
      <w:pPr>
        <w:pStyle w:val="Default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r w:rsidRPr="00795724">
        <w:t>посредством почтовой связи – путем направления почтового отправления в центральный офис или филиал регистратора, по адресу места нахождения регистратора/адресу места нахождения филиалов регистратора, указанных в едином государственном реестре юридических лиц;</w:t>
      </w:r>
    </w:p>
    <w:p w14:paraId="45FE0CFE" w14:textId="77777777" w:rsidR="00FF003D" w:rsidRDefault="00FF003D" w:rsidP="00FF003D">
      <w:pPr>
        <w:pStyle w:val="Default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r w:rsidRPr="00795724">
        <w:t>по электронным каналам связи – путем направления обращения в виде электронного документа или электронного сообщения:</w:t>
      </w:r>
    </w:p>
    <w:p w14:paraId="3E4545BD" w14:textId="77777777" w:rsidR="00FF003D" w:rsidRPr="00795724" w:rsidRDefault="00FF003D" w:rsidP="00FF003D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Style w:val="a3"/>
        </w:rPr>
      </w:pPr>
      <w:bookmarkStart w:id="1" w:name="_Hlk167283104"/>
      <w:r w:rsidRPr="00795724">
        <w:t xml:space="preserve">по адресу электронной почты Регистратора: </w:t>
      </w:r>
      <w:hyperlink r:id="rId5" w:history="1">
        <w:r w:rsidRPr="00795724">
          <w:rPr>
            <w:rStyle w:val="a3"/>
            <w:lang w:val="en-US"/>
          </w:rPr>
          <w:t>mail</w:t>
        </w:r>
        <w:r w:rsidRPr="00795724">
          <w:rPr>
            <w:rStyle w:val="a3"/>
          </w:rPr>
          <w:t>@</w:t>
        </w:r>
        <w:proofErr w:type="spellStart"/>
        <w:r w:rsidRPr="00795724">
          <w:rPr>
            <w:rStyle w:val="a3"/>
            <w:lang w:val="en-US"/>
          </w:rPr>
          <w:t>oboronregistr</w:t>
        </w:r>
        <w:proofErr w:type="spellEnd"/>
        <w:r w:rsidRPr="00795724">
          <w:rPr>
            <w:rStyle w:val="a3"/>
          </w:rPr>
          <w:t>.</w:t>
        </w:r>
        <w:proofErr w:type="spellStart"/>
        <w:r w:rsidRPr="00795724">
          <w:rPr>
            <w:rStyle w:val="a3"/>
            <w:lang w:val="en-US"/>
          </w:rPr>
          <w:t>ru</w:t>
        </w:r>
        <w:proofErr w:type="spellEnd"/>
      </w:hyperlink>
      <w:r w:rsidRPr="00795724">
        <w:rPr>
          <w:rStyle w:val="a3"/>
        </w:rPr>
        <w:t>;</w:t>
      </w:r>
    </w:p>
    <w:p w14:paraId="029138DC" w14:textId="361AB8BF" w:rsidR="00FF003D" w:rsidRPr="00795724" w:rsidRDefault="00FF003D" w:rsidP="00FF003D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795724">
        <w:rPr>
          <w:color w:val="auto"/>
        </w:rPr>
        <w:t xml:space="preserve">через форму обратной связи на официальном сайте регистратора в информационно-телекоммуникационной сети «Интернет»: </w:t>
      </w:r>
      <w:hyperlink r:id="rId6" w:history="1">
        <w:r w:rsidRPr="00795724">
          <w:rPr>
            <w:rStyle w:val="a3"/>
            <w:lang w:val="en-US"/>
          </w:rPr>
          <w:t>www</w:t>
        </w:r>
        <w:r w:rsidRPr="00795724">
          <w:rPr>
            <w:rStyle w:val="a3"/>
          </w:rPr>
          <w:t>.</w:t>
        </w:r>
        <w:proofErr w:type="spellStart"/>
        <w:r w:rsidRPr="00795724">
          <w:rPr>
            <w:rStyle w:val="a3"/>
            <w:lang w:val="en-US"/>
          </w:rPr>
          <w:t>oboronregistr</w:t>
        </w:r>
        <w:proofErr w:type="spellEnd"/>
        <w:r w:rsidRPr="00795724">
          <w:rPr>
            <w:rStyle w:val="a3"/>
          </w:rPr>
          <w:t>.</w:t>
        </w:r>
        <w:proofErr w:type="spellStart"/>
        <w:r w:rsidRPr="00795724">
          <w:rPr>
            <w:rStyle w:val="a3"/>
            <w:lang w:val="en-US"/>
          </w:rPr>
          <w:t>ru</w:t>
        </w:r>
        <w:proofErr w:type="spellEnd"/>
      </w:hyperlink>
      <w:r w:rsidRPr="00795724">
        <w:t>, раздел сайта «Обратная связь»</w:t>
      </w:r>
      <w:r w:rsidR="0080300B" w:rsidRPr="0080300B">
        <w:t>.</w:t>
      </w:r>
    </w:p>
    <w:bookmarkEnd w:id="0"/>
    <w:bookmarkEnd w:id="1"/>
    <w:p w14:paraId="183EF131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B7B128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724">
        <w:rPr>
          <w:rFonts w:ascii="Times New Roman" w:hAnsi="Times New Roman" w:cs="Times New Roman"/>
          <w:kern w:val="0"/>
          <w:sz w:val="24"/>
          <w:szCs w:val="24"/>
        </w:rPr>
        <w:t xml:space="preserve">Рассмотрение обращений осуществляется в соответствии с ст. 15.10 и 15.11 </w:t>
      </w:r>
      <w:r w:rsidRPr="00795724">
        <w:rPr>
          <w:rFonts w:ascii="Times New Roman" w:hAnsi="Times New Roman" w:cs="Times New Roman"/>
          <w:sz w:val="24"/>
          <w:szCs w:val="24"/>
        </w:rPr>
        <w:t>Федерального закона от 22 апреля 1996 года № 39-ФЗ «О рынке ценных бумаг».</w:t>
      </w:r>
    </w:p>
    <w:p w14:paraId="3F141988" w14:textId="77777777" w:rsidR="00FF003D" w:rsidRPr="00795724" w:rsidRDefault="00FF003D" w:rsidP="00FF00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724">
        <w:rPr>
          <w:rFonts w:ascii="Times New Roman" w:hAnsi="Times New Roman" w:cs="Times New Roman"/>
          <w:sz w:val="24"/>
          <w:szCs w:val="24"/>
        </w:rPr>
        <w:t>Регистратор рассматривает обращение и по результатам его рассмотрения направляет заявителю ответ на обращение (ев течение 15 рабочих дней со дня регистрации обращения (заявления), если иные сроки не предусмотрены федеральными законами.</w:t>
      </w:r>
    </w:p>
    <w:p w14:paraId="0124539F" w14:textId="77777777" w:rsidR="00FF003D" w:rsidRPr="00795724" w:rsidRDefault="00FF003D" w:rsidP="00FF00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724">
        <w:rPr>
          <w:rFonts w:ascii="Times New Roman" w:hAnsi="Times New Roman" w:cs="Times New Roman"/>
          <w:sz w:val="24"/>
          <w:szCs w:val="24"/>
        </w:rPr>
        <w:t>В случае необходимости запроса дополнительных документов и материалов в целях объективного и всестороннего рассмотрения обращения регистратор вправе продлить срок рассмотрения обращения, но не более чем на 10 рабочих дней, если иное не предусмотрено федеральными законами.</w:t>
      </w:r>
    </w:p>
    <w:p w14:paraId="69A8ACBD" w14:textId="77777777" w:rsidR="00FF003D" w:rsidRPr="00261F1A" w:rsidRDefault="00FF003D" w:rsidP="00FF00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1F1A">
        <w:rPr>
          <w:rFonts w:ascii="Times New Roman" w:hAnsi="Times New Roman" w:cs="Times New Roman"/>
          <w:sz w:val="24"/>
          <w:szCs w:val="24"/>
        </w:rPr>
        <w:t>Ответ на обращение, а также уведомление о регистрации,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профессиональным участником рынка ценных бумаг и заявителем. В случае, если заявитель при направлении обращения указал способ направления ответа на обращение в форме электронного документа или на бумажном носителе, ответ на обращение должен быть направлен способом, указанным в обращении.</w:t>
      </w:r>
    </w:p>
    <w:p w14:paraId="06F7AE6C" w14:textId="77777777" w:rsidR="00FF003D" w:rsidRPr="00795724" w:rsidRDefault="00FF003D" w:rsidP="00FF0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EB296B" w14:textId="77777777" w:rsidR="0095713F" w:rsidRDefault="0095713F"/>
    <w:sectPr w:rsidR="0095713F" w:rsidSect="00FF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5663"/>
    <w:multiLevelType w:val="hybridMultilevel"/>
    <w:tmpl w:val="155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A6DF6"/>
    <w:multiLevelType w:val="hybridMultilevel"/>
    <w:tmpl w:val="563E21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22476">
    <w:abstractNumId w:val="0"/>
  </w:num>
  <w:num w:numId="2" w16cid:durableId="50313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3D"/>
    <w:rsid w:val="004F7EB2"/>
    <w:rsid w:val="0058072D"/>
    <w:rsid w:val="0080300B"/>
    <w:rsid w:val="009054E2"/>
    <w:rsid w:val="0095713F"/>
    <w:rsid w:val="00A5102B"/>
    <w:rsid w:val="00EB570F"/>
    <w:rsid w:val="00FB4ECA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45F"/>
  <w15:chartTrackingRefBased/>
  <w15:docId w15:val="{45858C36-138F-4549-80C2-0EB386FB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003D"/>
    <w:rPr>
      <w:color w:val="0000FF"/>
      <w:u w:val="single"/>
    </w:r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oronregistr.ru" TargetMode="External"/><Relationship Id="rId5" Type="http://schemas.openxmlformats.org/officeDocument/2006/relationships/hyperlink" Target="mailto:mail@oboronregi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Прокопенкова</dc:creator>
  <cp:keywords/>
  <dc:description/>
  <cp:lastModifiedBy>Антон Звонов</cp:lastModifiedBy>
  <cp:revision>4</cp:revision>
  <cp:lastPrinted>2024-06-19T09:24:00Z</cp:lastPrinted>
  <dcterms:created xsi:type="dcterms:W3CDTF">2024-05-23T10:06:00Z</dcterms:created>
  <dcterms:modified xsi:type="dcterms:W3CDTF">2024-07-01T11:59:00Z</dcterms:modified>
</cp:coreProperties>
</file>