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466CEE">
        <w:rPr>
          <w:rFonts w:ascii="Times New Roman" w:hAnsi="Times New Roman" w:cs="Times New Roman"/>
          <w:b/>
        </w:rPr>
        <w:t>3</w:t>
      </w:r>
      <w:r w:rsidRPr="00403AC4">
        <w:rPr>
          <w:rFonts w:ascii="Times New Roman" w:hAnsi="Times New Roman" w:cs="Times New Roman"/>
          <w:b/>
        </w:rPr>
        <w:t xml:space="preserve"> ООО «Оборонрегистр»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191"/>
      </w:tblGrid>
      <w:tr w:rsidR="00403AC4" w:rsidRPr="00403AC4" w:rsidTr="00BE6D48">
        <w:tc>
          <w:tcPr>
            <w:tcW w:w="959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3191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BE6D48" w:rsidTr="00BE6D48">
        <w:tc>
          <w:tcPr>
            <w:tcW w:w="959" w:type="dxa"/>
          </w:tcPr>
          <w:p w:rsidR="00BE6D48" w:rsidRPr="00403AC4" w:rsidRDefault="00BE6D48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BE6D48" w:rsidRPr="005B514A" w:rsidRDefault="00BE6D48" w:rsidP="006639B7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Публичное акционерное общество "</w:t>
            </w:r>
            <w:proofErr w:type="spellStart"/>
            <w:r w:rsidRPr="00BE6D48">
              <w:rPr>
                <w:rFonts w:ascii="Times New Roman" w:eastAsia="Times New Roman" w:hAnsi="Times New Roman" w:cs="Times New Roman"/>
              </w:rPr>
              <w:t>Медойл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 xml:space="preserve"> Групп"</w:t>
            </w:r>
          </w:p>
        </w:tc>
        <w:tc>
          <w:tcPr>
            <w:tcW w:w="3191" w:type="dxa"/>
          </w:tcPr>
          <w:p w:rsidR="00BE6D48" w:rsidRDefault="00BE6D48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BE6D48" w:rsidTr="00BE6D48">
        <w:tc>
          <w:tcPr>
            <w:tcW w:w="959" w:type="dxa"/>
          </w:tcPr>
          <w:p w:rsidR="00BE6D48" w:rsidRPr="00403AC4" w:rsidRDefault="00BE6D48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BE6D48" w:rsidRPr="005B514A" w:rsidRDefault="00BE6D48" w:rsidP="006639B7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Публичное акционерное общество "ИДЖАТ"</w:t>
            </w:r>
          </w:p>
        </w:tc>
        <w:tc>
          <w:tcPr>
            <w:tcW w:w="3191" w:type="dxa"/>
          </w:tcPr>
          <w:p w:rsidR="00BE6D48" w:rsidRDefault="00BE6D48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CF4B60" w:rsidTr="00BE6D48">
        <w:tc>
          <w:tcPr>
            <w:tcW w:w="959" w:type="dxa"/>
          </w:tcPr>
          <w:p w:rsidR="00CF4B60" w:rsidRPr="00403AC4" w:rsidRDefault="00CF4B60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F4B60" w:rsidRPr="00BE6D48" w:rsidRDefault="00CF4B60" w:rsidP="00CC2D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Акционерное общество </w:t>
            </w:r>
            <w:r w:rsidR="00CC2D47">
              <w:rPr>
                <w:rFonts w:ascii="Times New Roman" w:eastAsia="Times New Roman" w:hAnsi="Times New Roman" w:cs="Times New Roman"/>
              </w:rPr>
              <w:t>"Юридический интеллект"</w:t>
            </w:r>
          </w:p>
        </w:tc>
        <w:tc>
          <w:tcPr>
            <w:tcW w:w="3191" w:type="dxa"/>
          </w:tcPr>
          <w:p w:rsidR="00CF4B60" w:rsidRDefault="00CC2D47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CC2D47" w:rsidTr="00BE6D48">
        <w:tc>
          <w:tcPr>
            <w:tcW w:w="959" w:type="dxa"/>
          </w:tcPr>
          <w:p w:rsidR="00CC2D47" w:rsidRPr="00403AC4" w:rsidRDefault="00CC2D47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C2D47" w:rsidRDefault="00CC2D47" w:rsidP="00CC2D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191" w:type="dxa"/>
          </w:tcPr>
          <w:p w:rsidR="00CC2D47" w:rsidRDefault="00CC2D47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4"/>
    <w:rsid w:val="00033DA2"/>
    <w:rsid w:val="00297697"/>
    <w:rsid w:val="002A4A2C"/>
    <w:rsid w:val="00300C74"/>
    <w:rsid w:val="0037189C"/>
    <w:rsid w:val="0037625E"/>
    <w:rsid w:val="00403AC4"/>
    <w:rsid w:val="00466CEE"/>
    <w:rsid w:val="005F54B0"/>
    <w:rsid w:val="008973E3"/>
    <w:rsid w:val="00BE6D48"/>
    <w:rsid w:val="00CC2D47"/>
    <w:rsid w:val="00CF4B60"/>
    <w:rsid w:val="00D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0341-D958-49C7-988A-1DBBDE62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Пользователь Windows</cp:lastModifiedBy>
  <cp:revision>2</cp:revision>
  <dcterms:created xsi:type="dcterms:W3CDTF">2018-09-26T09:31:00Z</dcterms:created>
  <dcterms:modified xsi:type="dcterms:W3CDTF">2018-09-26T09:31:00Z</dcterms:modified>
</cp:coreProperties>
</file>